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64" w:rsidRDefault="00800364" w:rsidP="00800364">
      <w:pPr>
        <w:spacing w:line="360" w:lineRule="auto"/>
        <w:jc w:val="both"/>
        <w:rPr>
          <w:b/>
          <w:lang w:val="ro-RO"/>
        </w:rPr>
      </w:pPr>
    </w:p>
    <w:p w:rsidR="00800364" w:rsidRDefault="00F334E6" w:rsidP="008C6A85">
      <w:pPr>
        <w:spacing w:line="276" w:lineRule="auto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Unirea, sub semnul crucii</w:t>
      </w:r>
    </w:p>
    <w:p w:rsidR="00800364" w:rsidRPr="005207F9" w:rsidRDefault="00800364" w:rsidP="008C6A85">
      <w:pPr>
        <w:spacing w:line="276" w:lineRule="auto"/>
        <w:jc w:val="center"/>
        <w:rPr>
          <w:b/>
          <w:sz w:val="28"/>
          <w:szCs w:val="28"/>
          <w:lang w:val="ro-RO"/>
        </w:rPr>
      </w:pPr>
    </w:p>
    <w:p w:rsidR="00966DDD" w:rsidRDefault="001F3B97" w:rsidP="008C6A85">
      <w:pPr>
        <w:shd w:val="clear" w:color="auto" w:fill="FEFEFE"/>
        <w:spacing w:line="276" w:lineRule="auto"/>
        <w:ind w:firstLine="720"/>
        <w:jc w:val="both"/>
        <w:rPr>
          <w:b/>
          <w:lang w:val="ro-RO"/>
        </w:rPr>
      </w:pPr>
      <w:r w:rsidRPr="005207F9">
        <w:rPr>
          <w:b/>
        </w:rPr>
        <w:t xml:space="preserve">50 de basarabeni </w:t>
      </w:r>
      <w:r w:rsidR="00966DDD" w:rsidRPr="005207F9">
        <w:rPr>
          <w:b/>
        </w:rPr>
        <w:t xml:space="preserve">care se află pentru prima dată în Banat, prin programul național  </w:t>
      </w:r>
      <w:r w:rsidR="00966DDD" w:rsidRPr="005207F9">
        <w:rPr>
          <w:b/>
          <w:lang w:val="ro-RO"/>
        </w:rPr>
        <w:t xml:space="preserve">„Cunoaște-ți Țara” au participat la </w:t>
      </w:r>
      <w:r w:rsidR="00966DDD" w:rsidRPr="005207F9">
        <w:rPr>
          <w:b/>
        </w:rPr>
        <w:t>hramul M</w:t>
      </w:r>
      <w:r w:rsidR="00966DDD" w:rsidRPr="005207F9">
        <w:rPr>
          <w:b/>
          <w:lang w:val="ro-RO"/>
        </w:rPr>
        <w:t xml:space="preserve">ănăstirii „Izvorul lui Minor” de la Românești, ctitorită de Miron Cristea, primul patriarh al României. Grupul a fost condus </w:t>
      </w:r>
      <w:r w:rsidR="00C428B1" w:rsidRPr="005207F9">
        <w:rPr>
          <w:b/>
          <w:lang w:val="ro-RO"/>
        </w:rPr>
        <w:t xml:space="preserve">din Timișoara la așezământul religios </w:t>
      </w:r>
      <w:r w:rsidR="00966DDD" w:rsidRPr="005207F9">
        <w:rPr>
          <w:b/>
          <w:lang w:val="ro-RO"/>
        </w:rPr>
        <w:t>chiar de Înaltpresfinția Sa Ioan Selejan, Mitropolitul Banatului. La intrarea în mănăstire, înainte de a trece podul peste</w:t>
      </w:r>
      <w:r w:rsidR="00C428B1" w:rsidRPr="005207F9">
        <w:rPr>
          <w:b/>
          <w:lang w:val="ro-RO"/>
        </w:rPr>
        <w:t xml:space="preserve"> Bega, </w:t>
      </w:r>
      <w:r w:rsidR="005207F9" w:rsidRPr="005207F9">
        <w:rPr>
          <w:rStyle w:val="5yl5"/>
          <w:b/>
        </w:rPr>
        <w:t>mitropolitul a propus celor pre</w:t>
      </w:r>
      <w:r w:rsidR="005207F9">
        <w:rPr>
          <w:rStyle w:val="5yl5"/>
          <w:b/>
        </w:rPr>
        <w:t>zenți să îsi imagineze pentru câ</w:t>
      </w:r>
      <w:r w:rsidR="005207F9" w:rsidRPr="005207F9">
        <w:rPr>
          <w:rStyle w:val="5yl5"/>
          <w:b/>
        </w:rPr>
        <w:t xml:space="preserve">teva clipe că </w:t>
      </w:r>
      <w:r w:rsidR="005207F9">
        <w:rPr>
          <w:rStyle w:val="5yl5"/>
          <w:b/>
        </w:rPr>
        <w:t>au înainte</w:t>
      </w:r>
      <w:r w:rsidR="005207F9" w:rsidRPr="005207F9">
        <w:rPr>
          <w:rStyle w:val="5yl5"/>
          <w:b/>
        </w:rPr>
        <w:t xml:space="preserve"> Prutul si i-a îndemnat să îl treacă.</w:t>
      </w:r>
      <w:r w:rsidR="005207F9">
        <w:rPr>
          <w:rStyle w:val="5yl5"/>
          <w:b/>
        </w:rPr>
        <w:t xml:space="preserve"> </w:t>
      </w:r>
      <w:r w:rsidR="005207F9" w:rsidRPr="005207F9">
        <w:rPr>
          <w:rStyle w:val="5yl5"/>
          <w:b/>
        </w:rPr>
        <w:t>Dupa ce basa</w:t>
      </w:r>
      <w:r w:rsidR="008C6A85">
        <w:rPr>
          <w:rStyle w:val="5yl5"/>
          <w:b/>
        </w:rPr>
        <w:t>rabenii au ajuns dincolo de pod</w:t>
      </w:r>
      <w:r w:rsidR="005207F9">
        <w:rPr>
          <w:rStyle w:val="5yl5"/>
          <w:b/>
        </w:rPr>
        <w:t xml:space="preserve">, </w:t>
      </w:r>
      <w:r w:rsidR="008C6A85">
        <w:rPr>
          <w:rStyle w:val="5yl5"/>
          <w:b/>
        </w:rPr>
        <w:t>M</w:t>
      </w:r>
      <w:r w:rsidR="005207F9">
        <w:rPr>
          <w:rStyle w:val="5yl5"/>
          <w:b/>
        </w:rPr>
        <w:t>itropolitul a întrebat</w:t>
      </w:r>
      <w:r w:rsidR="005207F9" w:rsidRPr="005207F9">
        <w:rPr>
          <w:rStyle w:val="5yl5"/>
          <w:b/>
        </w:rPr>
        <w:t xml:space="preserve">: </w:t>
      </w:r>
      <w:r w:rsidR="005207F9" w:rsidRPr="005207F9">
        <w:rPr>
          <w:b/>
          <w:lang w:val="ro-RO"/>
        </w:rPr>
        <w:t>„</w:t>
      </w:r>
      <w:r w:rsidR="005207F9" w:rsidRPr="005207F9">
        <w:rPr>
          <w:rStyle w:val="5yl5"/>
          <w:b/>
        </w:rPr>
        <w:t>A fost greu?</w:t>
      </w:r>
      <w:r w:rsidR="005207F9" w:rsidRPr="005207F9">
        <w:rPr>
          <w:b/>
          <w:lang w:val="ro-RO"/>
        </w:rPr>
        <w:t>”</w:t>
      </w:r>
      <w:r w:rsidR="005207F9">
        <w:rPr>
          <w:b/>
          <w:lang w:val="ro-RO"/>
        </w:rPr>
        <w:t>.</w:t>
      </w:r>
      <w:r w:rsidR="005207F9" w:rsidRPr="005207F9">
        <w:rPr>
          <w:rStyle w:val="5yl5"/>
          <w:b/>
        </w:rPr>
        <w:t xml:space="preserve"> A adăugat apoi: </w:t>
      </w:r>
      <w:r w:rsidR="005207F9" w:rsidRPr="005207F9">
        <w:rPr>
          <w:b/>
          <w:lang w:val="ro-RO"/>
        </w:rPr>
        <w:t>„</w:t>
      </w:r>
      <w:r w:rsidR="005207F9" w:rsidRPr="005207F9">
        <w:rPr>
          <w:rStyle w:val="5yl5"/>
          <w:b/>
        </w:rPr>
        <w:t>Ce aşteptați?</w:t>
      </w:r>
      <w:r w:rsidR="005207F9" w:rsidRPr="005207F9">
        <w:rPr>
          <w:b/>
          <w:lang w:val="ro-RO"/>
        </w:rPr>
        <w:t>”.</w:t>
      </w:r>
    </w:p>
    <w:p w:rsidR="008C6A85" w:rsidRPr="008C6A85" w:rsidRDefault="008C6A85" w:rsidP="008C6A85">
      <w:pPr>
        <w:shd w:val="clear" w:color="auto" w:fill="FEFEFE"/>
        <w:spacing w:line="276" w:lineRule="auto"/>
        <w:ind w:firstLine="720"/>
        <w:jc w:val="both"/>
        <w:rPr>
          <w:b/>
        </w:rPr>
      </w:pPr>
    </w:p>
    <w:p w:rsidR="005207F9" w:rsidRDefault="005207F9" w:rsidP="008C6A85">
      <w:pPr>
        <w:spacing w:line="276" w:lineRule="auto"/>
        <w:ind w:firstLine="720"/>
        <w:jc w:val="both"/>
        <w:rPr>
          <w:rStyle w:val="Emphasis"/>
          <w:bCs/>
          <w:i w:val="0"/>
          <w:iCs w:val="0"/>
          <w:shd w:val="clear" w:color="auto" w:fill="FFFFFF"/>
        </w:rPr>
      </w:pPr>
      <w:r w:rsidRPr="008C6A85">
        <w:rPr>
          <w:lang w:val="ro-RO"/>
        </w:rPr>
        <w:t xml:space="preserve">Mitropolitul Banatului a povestit miilor de credincioși prezenți la slujba Sfântului Prooroc Ilie Tesvitenul </w:t>
      </w:r>
      <w:r w:rsidRPr="008C6A85">
        <w:rPr>
          <w:rStyle w:val="Emphasis"/>
          <w:bCs/>
          <w:i w:val="0"/>
          <w:iCs w:val="0"/>
          <w:shd w:val="clear" w:color="auto" w:fill="FFFFFF"/>
        </w:rPr>
        <w:t xml:space="preserve">despre programul amplu prin care 100.000 de basarabeni vizitează România pe perioada verii și în toamnă. De asemenea, Înaltpreasfințitul Ioan Selejan </w:t>
      </w:r>
      <w:r w:rsidR="008C6A85" w:rsidRPr="008C6A85">
        <w:rPr>
          <w:rStyle w:val="Emphasis"/>
          <w:bCs/>
          <w:i w:val="0"/>
          <w:iCs w:val="0"/>
          <w:shd w:val="clear" w:color="auto" w:fill="FFFFFF"/>
        </w:rPr>
        <w:t>a lansat un îndemn pentru românii din Țară și pentru cei de peste Prut.</w:t>
      </w:r>
    </w:p>
    <w:p w:rsidR="008C6A85" w:rsidRPr="008C6A85" w:rsidRDefault="008C6A85" w:rsidP="008C6A85">
      <w:pPr>
        <w:spacing w:line="276" w:lineRule="auto"/>
        <w:ind w:firstLine="720"/>
        <w:jc w:val="both"/>
        <w:rPr>
          <w:bCs/>
          <w:shd w:val="clear" w:color="auto" w:fill="FFFFFF"/>
        </w:rPr>
      </w:pPr>
    </w:p>
    <w:p w:rsidR="00154778" w:rsidRDefault="005207F9" w:rsidP="008C6A85">
      <w:pPr>
        <w:spacing w:line="276" w:lineRule="auto"/>
        <w:ind w:firstLine="720"/>
        <w:jc w:val="both"/>
        <w:rPr>
          <w:lang w:val="ro-RO"/>
        </w:rPr>
      </w:pPr>
      <w:r w:rsidRPr="00C428B1">
        <w:rPr>
          <w:lang w:val="ro-RO"/>
        </w:rPr>
        <w:t xml:space="preserve"> </w:t>
      </w:r>
      <w:r w:rsidR="00C428B1" w:rsidRPr="00C428B1">
        <w:rPr>
          <w:lang w:val="ro-RO"/>
        </w:rPr>
        <w:t>„</w:t>
      </w:r>
      <w:r w:rsidR="00154778" w:rsidRPr="00C428B1">
        <w:rPr>
          <w:i/>
          <w:lang w:val="ro-RO"/>
        </w:rPr>
        <w:t xml:space="preserve">Suntem un neam, aparținem unei singure țări, numită dulcea Românie. </w:t>
      </w:r>
      <w:r w:rsidR="00C428B1" w:rsidRPr="00C428B1">
        <w:rPr>
          <w:i/>
          <w:lang w:val="ro-RO"/>
        </w:rPr>
        <w:t>Iubi</w:t>
      </w:r>
      <w:r w:rsidR="00154778" w:rsidRPr="00C428B1">
        <w:rPr>
          <w:i/>
          <w:lang w:val="ro-RO"/>
        </w:rPr>
        <w:t>ți credincioși, Basarabia este istoria unei lacrimi pe obrazul patriei noastre românești. Ar trebui ca toți să facem ce ne stă în putință, prin cuvânt și prin rugăciune, să ște</w:t>
      </w:r>
      <w:r w:rsidR="00C428B1" w:rsidRPr="00C428B1">
        <w:rPr>
          <w:i/>
          <w:lang w:val="ro-RO"/>
        </w:rPr>
        <w:t>rgem aceată lacrimă de pe obrazul patriei noastre. Am</w:t>
      </w:r>
      <w:r w:rsidR="00154778" w:rsidRPr="00C428B1">
        <w:rPr>
          <w:i/>
          <w:lang w:val="ro-RO"/>
        </w:rPr>
        <w:t xml:space="preserve"> rămas singura țară din Europa car</w:t>
      </w:r>
      <w:r w:rsidR="00C428B1" w:rsidRPr="00C428B1">
        <w:rPr>
          <w:i/>
          <w:lang w:val="ro-RO"/>
        </w:rPr>
        <w:t xml:space="preserve">e nu-și are </w:t>
      </w:r>
      <w:r w:rsidR="008C6A85">
        <w:rPr>
          <w:i/>
          <w:lang w:val="ro-RO"/>
        </w:rPr>
        <w:t xml:space="preserve">toți </w:t>
      </w:r>
      <w:r w:rsidR="00C428B1" w:rsidRPr="00C428B1">
        <w:rPr>
          <w:i/>
          <w:lang w:val="ro-RO"/>
        </w:rPr>
        <w:t>fiii săi acasă.</w:t>
      </w:r>
      <w:r w:rsidR="00154778" w:rsidRPr="00C428B1">
        <w:rPr>
          <w:i/>
          <w:lang w:val="ro-RO"/>
        </w:rPr>
        <w:t xml:space="preserve"> Încă mai avem o fiică dincolo de Prut. Iubiți frați basarabeni, vă îndemnăm să vă întoarceți la </w:t>
      </w:r>
      <w:r w:rsidR="00C428B1" w:rsidRPr="00C428B1">
        <w:rPr>
          <w:i/>
          <w:lang w:val="ro-RO"/>
        </w:rPr>
        <w:t>Patria-Mamă</w:t>
      </w:r>
      <w:r w:rsidR="00154778" w:rsidRPr="00C428B1">
        <w:rPr>
          <w:i/>
          <w:lang w:val="ro-RO"/>
        </w:rPr>
        <w:t>, dar să nu veniți singuri, ci să veniți cu zestrea lui Ștefan cel Mare, ca să întregim neamul și țara noastră</w:t>
      </w:r>
      <w:r w:rsidR="00C428B1" w:rsidRPr="00C428B1">
        <w:rPr>
          <w:lang w:val="ro-RO"/>
        </w:rPr>
        <w:t>”, a spus Mitropolitul Banatului.</w:t>
      </w:r>
    </w:p>
    <w:p w:rsidR="008C6A85" w:rsidRDefault="008C6A85" w:rsidP="008C6A85">
      <w:pPr>
        <w:spacing w:line="276" w:lineRule="auto"/>
        <w:ind w:firstLine="720"/>
        <w:jc w:val="both"/>
        <w:rPr>
          <w:lang w:val="ro-RO"/>
        </w:rPr>
      </w:pPr>
    </w:p>
    <w:p w:rsidR="008C6A85" w:rsidRDefault="008C6A85" w:rsidP="008C6A85">
      <w:pPr>
        <w:spacing w:line="276" w:lineRule="auto"/>
        <w:ind w:firstLine="720"/>
        <w:jc w:val="both"/>
        <w:rPr>
          <w:lang w:val="ro-RO"/>
        </w:rPr>
      </w:pPr>
      <w:r w:rsidRPr="008C6A85">
        <w:rPr>
          <w:lang w:val="ro-RO"/>
        </w:rPr>
        <w:t>După mesajul transmis, ÎPS Ioan Selejan a luat un tricolor, a scris pe el  „Treceți Prutul cu îndrăzneală!”, a semnat și a invitat oficialitățile prezente la hram (deputați, primari, consilieri) să semneze și ele.</w:t>
      </w:r>
    </w:p>
    <w:p w:rsidR="008C6A85" w:rsidRPr="008C6A85" w:rsidRDefault="008C6A85" w:rsidP="008C6A85">
      <w:pPr>
        <w:spacing w:line="276" w:lineRule="auto"/>
        <w:ind w:firstLine="720"/>
        <w:jc w:val="both"/>
        <w:rPr>
          <w:lang w:val="ro-RO"/>
        </w:rPr>
      </w:pPr>
    </w:p>
    <w:p w:rsidR="008C6A85" w:rsidRDefault="008C6A85" w:rsidP="008C6A85">
      <w:pPr>
        <w:spacing w:line="276" w:lineRule="auto"/>
        <w:jc w:val="both"/>
        <w:rPr>
          <w:lang w:val="ro-RO"/>
        </w:rPr>
      </w:pPr>
      <w:r w:rsidRPr="008C6A85">
        <w:rPr>
          <w:shd w:val="clear" w:color="auto" w:fill="FFFFFF"/>
        </w:rPr>
        <w:t xml:space="preserve">Mai multe grupuri de basarabeni vor vizita până la finalul lunii septembrie Timișoara. Platforma Unionistă Acțiunea 2012 </w:t>
      </w:r>
      <w:r>
        <w:rPr>
          <w:shd w:val="clear" w:color="auto" w:fill="FFFFFF"/>
        </w:rPr>
        <w:t>face</w:t>
      </w:r>
      <w:r w:rsidRPr="008C6A85">
        <w:rPr>
          <w:shd w:val="clear" w:color="auto" w:fill="FFFFFF"/>
        </w:rPr>
        <w:t xml:space="preserve"> apel către toți bănățenii</w:t>
      </w:r>
      <w:r>
        <w:rPr>
          <w:shd w:val="clear" w:color="auto" w:fill="FFFFFF"/>
        </w:rPr>
        <w:t>,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bookmarkStart w:id="0" w:name="_GoBack"/>
      <w:bookmarkEnd w:id="0"/>
      <w:r w:rsidR="00800364">
        <w:rPr>
          <w:lang w:val="ro-RO"/>
        </w:rPr>
        <w:t xml:space="preserve">să îi întâmpine pe basarabeni și chiar să se înfrățească cu ei folosind platforma online </w:t>
      </w:r>
      <w:hyperlink r:id="rId6" w:history="1">
        <w:r w:rsidR="00800364" w:rsidRPr="00225F16">
          <w:rPr>
            <w:rStyle w:val="Hyperlink"/>
            <w:lang w:val="ro-RO"/>
          </w:rPr>
          <w:t>www.basarabia-acasa.ro</w:t>
        </w:r>
      </w:hyperlink>
      <w:r w:rsidR="00800364">
        <w:rPr>
          <w:lang w:val="ro-RO"/>
        </w:rPr>
        <w:t xml:space="preserve">. </w:t>
      </w:r>
    </w:p>
    <w:p w:rsidR="008C6A85" w:rsidRDefault="008C6A85" w:rsidP="008C6A85">
      <w:pPr>
        <w:spacing w:line="276" w:lineRule="auto"/>
        <w:jc w:val="both"/>
        <w:rPr>
          <w:lang w:val="ro-RO"/>
        </w:rPr>
      </w:pPr>
    </w:p>
    <w:p w:rsidR="00D110DA" w:rsidRDefault="00D110DA" w:rsidP="008C6A85">
      <w:pPr>
        <w:spacing w:line="276" w:lineRule="auto"/>
        <w:jc w:val="both"/>
        <w:rPr>
          <w:lang w:val="ro-RO"/>
        </w:rPr>
      </w:pPr>
    </w:p>
    <w:p w:rsidR="008C6A85" w:rsidRPr="008C6A85" w:rsidRDefault="008C6A85" w:rsidP="008C6A85">
      <w:pPr>
        <w:spacing w:line="276" w:lineRule="auto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232C62" w:rsidRPr="008C6A85" w:rsidRDefault="00800364" w:rsidP="008C6A85">
      <w:pPr>
        <w:spacing w:line="276" w:lineRule="auto"/>
        <w:jc w:val="both"/>
        <w:rPr>
          <w:b/>
          <w:sz w:val="28"/>
          <w:szCs w:val="28"/>
          <w:lang w:val="ro-RO"/>
        </w:rPr>
      </w:pPr>
      <w:r w:rsidRPr="009F58BD">
        <w:rPr>
          <w:b/>
          <w:lang w:val="ro-RO"/>
        </w:rPr>
        <w:t>Platforma Unionistă Acțiunea 2012</w:t>
      </w:r>
      <w:r w:rsidRPr="009F58BD">
        <w:rPr>
          <w:b/>
          <w:lang w:val="ro-RO"/>
        </w:rPr>
        <w:tab/>
      </w:r>
      <w:r w:rsidRPr="009F58BD">
        <w:rPr>
          <w:b/>
          <w:lang w:val="ro-RO"/>
        </w:rPr>
        <w:tab/>
      </w:r>
      <w:r w:rsidRPr="009F58BD">
        <w:rPr>
          <w:b/>
          <w:lang w:val="ro-RO"/>
        </w:rPr>
        <w:tab/>
      </w:r>
      <w:r w:rsidRPr="009F58BD">
        <w:rPr>
          <w:b/>
          <w:lang w:val="ro-RO"/>
        </w:rPr>
        <w:tab/>
      </w:r>
      <w:r w:rsidRPr="009F58BD">
        <w:rPr>
          <w:b/>
          <w:lang w:val="ro-RO"/>
        </w:rPr>
        <w:tab/>
      </w:r>
      <w:r w:rsidRPr="009F58BD">
        <w:rPr>
          <w:b/>
          <w:lang w:val="ro-RO"/>
        </w:rPr>
        <w:tab/>
      </w:r>
      <w:r w:rsidRPr="009F58BD">
        <w:rPr>
          <w:b/>
          <w:lang w:val="ro-RO"/>
        </w:rPr>
        <w:tab/>
      </w:r>
      <w:r w:rsidR="008C6A85">
        <w:rPr>
          <w:b/>
          <w:lang w:val="ro-RO"/>
        </w:rPr>
        <w:t xml:space="preserve">              20</w:t>
      </w:r>
      <w:r>
        <w:rPr>
          <w:b/>
          <w:lang w:val="ro-RO"/>
        </w:rPr>
        <w:t xml:space="preserve"> iulie </w:t>
      </w:r>
      <w:r w:rsidRPr="009F58BD">
        <w:rPr>
          <w:b/>
          <w:lang w:val="ro-RO"/>
        </w:rPr>
        <w:t>2016</w:t>
      </w:r>
    </w:p>
    <w:sectPr w:rsidR="00232C62" w:rsidRPr="008C6A85" w:rsidSect="00233ED9">
      <w:headerReference w:type="default" r:id="rId7"/>
      <w:footerReference w:type="default" r:id="rId8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FBF" w:rsidRDefault="00EA5FBF">
      <w:r>
        <w:separator/>
      </w:r>
    </w:p>
  </w:endnote>
  <w:endnote w:type="continuationSeparator" w:id="0">
    <w:p w:rsidR="00EA5FBF" w:rsidRDefault="00EA5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63E" w:rsidRDefault="00A43686" w:rsidP="00233ED9">
    <w:pPr>
      <w:pStyle w:val="Footer"/>
      <w:jc w:val="center"/>
      <w:rPr>
        <w:sz w:val="20"/>
        <w:szCs w:val="20"/>
        <w:lang w:val="ro-RO"/>
      </w:rPr>
    </w:pPr>
    <w:r>
      <w:rPr>
        <w:noProof/>
        <w:sz w:val="20"/>
        <w:szCs w:val="20"/>
      </w:rPr>
      <w:drawing>
        <wp:inline distT="0" distB="0" distL="0" distR="0">
          <wp:extent cx="6848475" cy="371475"/>
          <wp:effectExtent l="0" t="0" r="9525" b="9525"/>
          <wp:docPr id="3" name="Imagine 3" descr="antet2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tet2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3ED9" w:rsidRPr="00503BD4" w:rsidRDefault="005D1E4B" w:rsidP="00233ED9">
    <w:pPr>
      <w:pStyle w:val="Footer"/>
      <w:jc w:val="right"/>
      <w:rPr>
        <w:rFonts w:ascii="Arial" w:hAnsi="Arial" w:cs="Arial"/>
        <w:lang w:val="ro-RO"/>
      </w:rPr>
    </w:pPr>
    <w:r w:rsidRPr="00503BD4">
      <w:rPr>
        <w:rFonts w:ascii="Arial" w:hAnsi="Arial" w:cs="Arial"/>
        <w:lang w:val="ro-RO"/>
      </w:rPr>
      <w:t>Strada Academiei, 35-37, sc.A, ap.2, București</w:t>
    </w:r>
  </w:p>
  <w:p w:rsidR="00233ED9" w:rsidRPr="00503BD4" w:rsidRDefault="005D1E4B" w:rsidP="00233ED9">
    <w:pPr>
      <w:pStyle w:val="Footer"/>
      <w:jc w:val="right"/>
      <w:rPr>
        <w:rFonts w:ascii="Arial" w:hAnsi="Arial" w:cs="Arial"/>
      </w:rPr>
    </w:pPr>
    <w:r w:rsidRPr="00503BD4">
      <w:rPr>
        <w:rFonts w:ascii="Arial" w:hAnsi="Arial" w:cs="Arial"/>
      </w:rPr>
      <w:t xml:space="preserve">Tel/fax: 021 3137949; Mobil: </w:t>
    </w:r>
    <w:r>
      <w:rPr>
        <w:rFonts w:ascii="Arial" w:hAnsi="Arial" w:cs="Arial"/>
      </w:rPr>
      <w:t>0727689615</w:t>
    </w:r>
  </w:p>
  <w:p w:rsidR="00233ED9" w:rsidRPr="00503BD4" w:rsidRDefault="004B1C16" w:rsidP="00233ED9">
    <w:pPr>
      <w:pStyle w:val="Footer"/>
      <w:jc w:val="right"/>
      <w:rPr>
        <w:rFonts w:ascii="Arial" w:hAnsi="Arial" w:cs="Arial"/>
        <w:lang w:val="ro-RO"/>
      </w:rPr>
    </w:pPr>
    <w:hyperlink r:id="rId2" w:history="1">
      <w:r w:rsidR="005D1E4B" w:rsidRPr="00503BD4">
        <w:rPr>
          <w:rStyle w:val="Hyperlink"/>
          <w:rFonts w:ascii="Arial" w:hAnsi="Arial" w:cs="Arial"/>
          <w:color w:val="auto"/>
          <w:u w:val="none"/>
        </w:rPr>
        <w:t>contact@actiunea2012.ro</w:t>
      </w:r>
    </w:hyperlink>
    <w:r w:rsidR="005D1E4B" w:rsidRPr="00503BD4">
      <w:rPr>
        <w:rFonts w:ascii="Arial" w:hAnsi="Arial" w:cs="Arial"/>
      </w:rPr>
      <w:t xml:space="preserve"> | </w:t>
    </w:r>
    <w:r w:rsidR="005D1E4B" w:rsidRPr="00503BD4">
      <w:rPr>
        <w:rFonts w:ascii="Arial" w:hAnsi="Arial" w:cs="Arial"/>
        <w:lang w:val="ro-RO"/>
      </w:rPr>
      <w:t>www.actiunea2012.ro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FBF" w:rsidRDefault="00EA5FBF">
      <w:r>
        <w:separator/>
      </w:r>
    </w:p>
  </w:footnote>
  <w:footnote w:type="continuationSeparator" w:id="0">
    <w:p w:rsidR="00EA5FBF" w:rsidRDefault="00EA5F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33A" w:rsidRDefault="00A43686" w:rsidP="00233ED9">
    <w:pPr>
      <w:pStyle w:val="Header"/>
    </w:pPr>
    <w:r>
      <w:rPr>
        <w:noProof/>
      </w:rPr>
      <w:drawing>
        <wp:inline distT="0" distB="0" distL="0" distR="0">
          <wp:extent cx="1495425" cy="847725"/>
          <wp:effectExtent l="0" t="0" r="9525" b="9525"/>
          <wp:docPr id="1" name="Imagine 1" descr="logo_actiunea2012_sing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ctiunea2012_sing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3ED9" w:rsidRDefault="00A43686" w:rsidP="00233ED9">
    <w:pPr>
      <w:pStyle w:val="Header"/>
      <w:jc w:val="center"/>
    </w:pPr>
    <w:r>
      <w:rPr>
        <w:noProof/>
      </w:rPr>
      <w:drawing>
        <wp:inline distT="0" distB="0" distL="0" distR="0">
          <wp:extent cx="6848475" cy="247650"/>
          <wp:effectExtent l="0" t="0" r="9525" b="0"/>
          <wp:docPr id="2" name="Imagine 2" descr="antet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tet1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E1F64"/>
    <w:rsid w:val="000056E4"/>
    <w:rsid w:val="00054958"/>
    <w:rsid w:val="00072653"/>
    <w:rsid w:val="000746A5"/>
    <w:rsid w:val="000810C5"/>
    <w:rsid w:val="0008446C"/>
    <w:rsid w:val="00086079"/>
    <w:rsid w:val="00090DE1"/>
    <w:rsid w:val="000A1AA4"/>
    <w:rsid w:val="000A473E"/>
    <w:rsid w:val="000C7D29"/>
    <w:rsid w:val="000F58B9"/>
    <w:rsid w:val="00107F87"/>
    <w:rsid w:val="00115AFE"/>
    <w:rsid w:val="00154778"/>
    <w:rsid w:val="001566FC"/>
    <w:rsid w:val="00164113"/>
    <w:rsid w:val="0016706D"/>
    <w:rsid w:val="00167328"/>
    <w:rsid w:val="001A1205"/>
    <w:rsid w:val="001A1A82"/>
    <w:rsid w:val="001B7137"/>
    <w:rsid w:val="001C0691"/>
    <w:rsid w:val="001E56A0"/>
    <w:rsid w:val="001F321E"/>
    <w:rsid w:val="001F3B97"/>
    <w:rsid w:val="001F7FF8"/>
    <w:rsid w:val="002027C9"/>
    <w:rsid w:val="00232C62"/>
    <w:rsid w:val="00243A4A"/>
    <w:rsid w:val="002717E4"/>
    <w:rsid w:val="002B2233"/>
    <w:rsid w:val="002C01B3"/>
    <w:rsid w:val="002C4145"/>
    <w:rsid w:val="002D3439"/>
    <w:rsid w:val="00305409"/>
    <w:rsid w:val="003111BE"/>
    <w:rsid w:val="003129E2"/>
    <w:rsid w:val="00313132"/>
    <w:rsid w:val="003300A8"/>
    <w:rsid w:val="0036079B"/>
    <w:rsid w:val="00386EDF"/>
    <w:rsid w:val="003B459D"/>
    <w:rsid w:val="003F53B8"/>
    <w:rsid w:val="0042602F"/>
    <w:rsid w:val="00433455"/>
    <w:rsid w:val="00440CC3"/>
    <w:rsid w:val="00441285"/>
    <w:rsid w:val="00441803"/>
    <w:rsid w:val="00443A08"/>
    <w:rsid w:val="00447B9D"/>
    <w:rsid w:val="00451D74"/>
    <w:rsid w:val="00475F55"/>
    <w:rsid w:val="00496D0D"/>
    <w:rsid w:val="004A27CA"/>
    <w:rsid w:val="004B1C16"/>
    <w:rsid w:val="004B2536"/>
    <w:rsid w:val="004B5938"/>
    <w:rsid w:val="004D2393"/>
    <w:rsid w:val="005020BB"/>
    <w:rsid w:val="005207F9"/>
    <w:rsid w:val="00524DDB"/>
    <w:rsid w:val="00536D29"/>
    <w:rsid w:val="00556FBC"/>
    <w:rsid w:val="005C01B4"/>
    <w:rsid w:val="005C1990"/>
    <w:rsid w:val="005D1E4B"/>
    <w:rsid w:val="005D2122"/>
    <w:rsid w:val="005D5A94"/>
    <w:rsid w:val="005E0F67"/>
    <w:rsid w:val="005E67DB"/>
    <w:rsid w:val="005F3D35"/>
    <w:rsid w:val="005F7B40"/>
    <w:rsid w:val="0060054A"/>
    <w:rsid w:val="006047BF"/>
    <w:rsid w:val="00611C5A"/>
    <w:rsid w:val="00627D1A"/>
    <w:rsid w:val="006301E4"/>
    <w:rsid w:val="00642F05"/>
    <w:rsid w:val="006A1693"/>
    <w:rsid w:val="006A1EB1"/>
    <w:rsid w:val="006B7C58"/>
    <w:rsid w:val="006E7491"/>
    <w:rsid w:val="006E7FB4"/>
    <w:rsid w:val="006F208C"/>
    <w:rsid w:val="00705119"/>
    <w:rsid w:val="00730F46"/>
    <w:rsid w:val="00732546"/>
    <w:rsid w:val="0073574B"/>
    <w:rsid w:val="0075086C"/>
    <w:rsid w:val="00761B81"/>
    <w:rsid w:val="00764C5C"/>
    <w:rsid w:val="0077532B"/>
    <w:rsid w:val="007759A5"/>
    <w:rsid w:val="00794746"/>
    <w:rsid w:val="00797225"/>
    <w:rsid w:val="007B0455"/>
    <w:rsid w:val="007C2BF6"/>
    <w:rsid w:val="007D33D5"/>
    <w:rsid w:val="007D5096"/>
    <w:rsid w:val="007D7DDB"/>
    <w:rsid w:val="007E7A04"/>
    <w:rsid w:val="007F3EF1"/>
    <w:rsid w:val="00800364"/>
    <w:rsid w:val="00811A44"/>
    <w:rsid w:val="00817C17"/>
    <w:rsid w:val="00830037"/>
    <w:rsid w:val="00850F77"/>
    <w:rsid w:val="008801C5"/>
    <w:rsid w:val="00885476"/>
    <w:rsid w:val="00890466"/>
    <w:rsid w:val="008A3C21"/>
    <w:rsid w:val="008B5C98"/>
    <w:rsid w:val="008B7EB8"/>
    <w:rsid w:val="008C4E8D"/>
    <w:rsid w:val="008C4F85"/>
    <w:rsid w:val="008C6A85"/>
    <w:rsid w:val="008E1F64"/>
    <w:rsid w:val="0090615C"/>
    <w:rsid w:val="00914E81"/>
    <w:rsid w:val="00920A19"/>
    <w:rsid w:val="00921FF8"/>
    <w:rsid w:val="0093617B"/>
    <w:rsid w:val="00941A24"/>
    <w:rsid w:val="0095021F"/>
    <w:rsid w:val="00952BF2"/>
    <w:rsid w:val="00965A85"/>
    <w:rsid w:val="00966DDD"/>
    <w:rsid w:val="00967738"/>
    <w:rsid w:val="00970EE9"/>
    <w:rsid w:val="00972FE4"/>
    <w:rsid w:val="009B601E"/>
    <w:rsid w:val="009C0255"/>
    <w:rsid w:val="009C2FCC"/>
    <w:rsid w:val="009D74D7"/>
    <w:rsid w:val="009F0693"/>
    <w:rsid w:val="009F08A3"/>
    <w:rsid w:val="009F5132"/>
    <w:rsid w:val="009F58BD"/>
    <w:rsid w:val="00A04BF1"/>
    <w:rsid w:val="00A101B8"/>
    <w:rsid w:val="00A263A7"/>
    <w:rsid w:val="00A27C04"/>
    <w:rsid w:val="00A36F2D"/>
    <w:rsid w:val="00A43686"/>
    <w:rsid w:val="00A65FF9"/>
    <w:rsid w:val="00A679B8"/>
    <w:rsid w:val="00A7508E"/>
    <w:rsid w:val="00A850CB"/>
    <w:rsid w:val="00AA0E7D"/>
    <w:rsid w:val="00AA1120"/>
    <w:rsid w:val="00AA17A5"/>
    <w:rsid w:val="00AA5A32"/>
    <w:rsid w:val="00AB7209"/>
    <w:rsid w:val="00AC2F53"/>
    <w:rsid w:val="00AC3C78"/>
    <w:rsid w:val="00AC6B6D"/>
    <w:rsid w:val="00AC7728"/>
    <w:rsid w:val="00B23D32"/>
    <w:rsid w:val="00B43A33"/>
    <w:rsid w:val="00B5742D"/>
    <w:rsid w:val="00B70539"/>
    <w:rsid w:val="00BB14DD"/>
    <w:rsid w:val="00BB1647"/>
    <w:rsid w:val="00BE00A3"/>
    <w:rsid w:val="00BF5DF3"/>
    <w:rsid w:val="00C04169"/>
    <w:rsid w:val="00C23CC7"/>
    <w:rsid w:val="00C428B1"/>
    <w:rsid w:val="00C71ABA"/>
    <w:rsid w:val="00C80D7D"/>
    <w:rsid w:val="00C9254A"/>
    <w:rsid w:val="00C9768C"/>
    <w:rsid w:val="00C97EB0"/>
    <w:rsid w:val="00CA1768"/>
    <w:rsid w:val="00CC7D8F"/>
    <w:rsid w:val="00CD5336"/>
    <w:rsid w:val="00D110DA"/>
    <w:rsid w:val="00D117BE"/>
    <w:rsid w:val="00D35EC5"/>
    <w:rsid w:val="00D4673F"/>
    <w:rsid w:val="00D8288A"/>
    <w:rsid w:val="00D90582"/>
    <w:rsid w:val="00DA1982"/>
    <w:rsid w:val="00DA3053"/>
    <w:rsid w:val="00DA69B9"/>
    <w:rsid w:val="00DB7BBA"/>
    <w:rsid w:val="00DC1851"/>
    <w:rsid w:val="00DC471D"/>
    <w:rsid w:val="00DC5904"/>
    <w:rsid w:val="00DD1953"/>
    <w:rsid w:val="00DE01B9"/>
    <w:rsid w:val="00DE5C43"/>
    <w:rsid w:val="00E006BA"/>
    <w:rsid w:val="00E77E37"/>
    <w:rsid w:val="00E84249"/>
    <w:rsid w:val="00E96958"/>
    <w:rsid w:val="00EA5FBF"/>
    <w:rsid w:val="00EB518C"/>
    <w:rsid w:val="00EC6926"/>
    <w:rsid w:val="00F334E6"/>
    <w:rsid w:val="00F33865"/>
    <w:rsid w:val="00F4080D"/>
    <w:rsid w:val="00F41AF6"/>
    <w:rsid w:val="00F532C9"/>
    <w:rsid w:val="00F6475A"/>
    <w:rsid w:val="00F93B11"/>
    <w:rsid w:val="00F95438"/>
    <w:rsid w:val="00FF2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E1F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E1F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E1F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E1F6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8E1F64"/>
    <w:rPr>
      <w:color w:val="0000FF"/>
      <w:u w:val="single"/>
    </w:rPr>
  </w:style>
  <w:style w:type="character" w:styleId="Strong">
    <w:name w:val="Strong"/>
    <w:uiPriority w:val="22"/>
    <w:qFormat/>
    <w:rsid w:val="008E1F64"/>
    <w:rPr>
      <w:b/>
      <w:bCs/>
    </w:rPr>
  </w:style>
  <w:style w:type="paragraph" w:styleId="NormalWeb">
    <w:name w:val="Normal (Web)"/>
    <w:basedOn w:val="Normal"/>
    <w:uiPriority w:val="99"/>
    <w:unhideWhenUsed/>
    <w:rsid w:val="008E1F6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04169"/>
  </w:style>
  <w:style w:type="character" w:customStyle="1" w:styleId="il">
    <w:name w:val="il"/>
    <w:basedOn w:val="DefaultParagraphFont"/>
    <w:rsid w:val="00DD1953"/>
  </w:style>
  <w:style w:type="character" w:styleId="Emphasis">
    <w:name w:val="Emphasis"/>
    <w:basedOn w:val="DefaultParagraphFont"/>
    <w:uiPriority w:val="20"/>
    <w:qFormat/>
    <w:rsid w:val="00BB14D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B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B97"/>
    <w:rPr>
      <w:rFonts w:ascii="Tahoma" w:eastAsia="Times New Roman" w:hAnsi="Tahoma" w:cs="Tahoma"/>
      <w:sz w:val="16"/>
      <w:szCs w:val="16"/>
    </w:rPr>
  </w:style>
  <w:style w:type="character" w:customStyle="1" w:styleId="5yl5">
    <w:name w:val="_5yl5"/>
    <w:basedOn w:val="DefaultParagraphFont"/>
    <w:rsid w:val="001F3B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3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1805">
          <w:marLeft w:val="120"/>
          <w:marRight w:val="12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338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5D5"/>
                            <w:left w:val="single" w:sz="6" w:space="0" w:color="D5D5D5"/>
                            <w:bottom w:val="single" w:sz="6" w:space="0" w:color="D5D5D5"/>
                            <w:right w:val="single" w:sz="6" w:space="0" w:color="D5D5D5"/>
                          </w:divBdr>
                          <w:divsChild>
                            <w:div w:id="177124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18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0388185">
          <w:marLeft w:val="120"/>
          <w:marRight w:val="12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741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6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5D5"/>
                            <w:left w:val="single" w:sz="6" w:space="0" w:color="D5D5D5"/>
                            <w:bottom w:val="single" w:sz="6" w:space="0" w:color="D5D5D5"/>
                            <w:right w:val="single" w:sz="6" w:space="0" w:color="D5D5D5"/>
                          </w:divBdr>
                          <w:divsChild>
                            <w:div w:id="9066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3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9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48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3098">
          <w:marLeft w:val="0"/>
          <w:marRight w:val="0"/>
          <w:marTop w:val="0"/>
          <w:marBottom w:val="30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9977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66558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8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65441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1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544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25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01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43854">
                                              <w:marLeft w:val="0"/>
                                              <w:marRight w:val="0"/>
                                              <w:marTop w:val="6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65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145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6198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741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3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8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3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6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6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3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0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16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5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sarabia-acasa.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ctiunea2012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Dreadless</dc:creator>
  <cp:lastModifiedBy>Dreadless</cp:lastModifiedBy>
  <cp:revision>29</cp:revision>
  <dcterms:created xsi:type="dcterms:W3CDTF">2016-07-17T15:11:00Z</dcterms:created>
  <dcterms:modified xsi:type="dcterms:W3CDTF">2016-07-20T19:24:00Z</dcterms:modified>
</cp:coreProperties>
</file>